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F1" w:rsidRPr="00904FC1" w:rsidRDefault="00E934F1" w:rsidP="00E93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FC1">
        <w:rPr>
          <w:rFonts w:ascii="Times New Roman" w:hAnsi="Times New Roman" w:cs="Times New Roman"/>
          <w:b/>
          <w:sz w:val="24"/>
          <w:szCs w:val="24"/>
        </w:rPr>
        <w:t>План работы школьной службы примирения</w:t>
      </w:r>
    </w:p>
    <w:p w:rsidR="00E21189" w:rsidRDefault="00E934F1" w:rsidP="00E93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FC1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b/>
          <w:sz w:val="24"/>
          <w:szCs w:val="24"/>
        </w:rPr>
        <w:t xml:space="preserve">«ООШ № 19» </w:t>
      </w:r>
    </w:p>
    <w:p w:rsidR="00E934F1" w:rsidRDefault="00E934F1" w:rsidP="00E93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Pr="00904F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21189" w:rsidRPr="00E21189" w:rsidRDefault="00E21189" w:rsidP="00E2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89">
        <w:rPr>
          <w:rFonts w:ascii="Times New Roman" w:hAnsi="Times New Roman" w:cs="Times New Roman"/>
          <w:b/>
          <w:bCs/>
          <w:iCs/>
          <w:sz w:val="24"/>
          <w:szCs w:val="24"/>
        </w:rPr>
        <w:t>Основная цель</w:t>
      </w:r>
      <w:r w:rsidRPr="00E21189">
        <w:rPr>
          <w:rFonts w:ascii="Times New Roman" w:hAnsi="Times New Roman" w:cs="Times New Roman"/>
          <w:sz w:val="24"/>
          <w:szCs w:val="24"/>
        </w:rPr>
        <w:t xml:space="preserve"> школьной службы примирения (медиации) –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:rsidR="00E21189" w:rsidRPr="00E21189" w:rsidRDefault="00E21189" w:rsidP="00E2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89">
        <w:rPr>
          <w:rFonts w:ascii="Times New Roman" w:hAnsi="Times New Roman" w:cs="Times New Roman"/>
          <w:b/>
          <w:bCs/>
          <w:iCs/>
          <w:sz w:val="24"/>
          <w:szCs w:val="24"/>
        </w:rPr>
        <w:t>Основные задачи:</w:t>
      </w:r>
      <w:r w:rsidRPr="00E21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189" w:rsidRPr="00E21189" w:rsidRDefault="00E21189" w:rsidP="00E2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89">
        <w:rPr>
          <w:rFonts w:ascii="Times New Roman" w:hAnsi="Times New Roman" w:cs="Times New Roman"/>
          <w:sz w:val="24"/>
          <w:szCs w:val="24"/>
        </w:rPr>
        <w:t xml:space="preserve">·         </w:t>
      </w:r>
      <w:r w:rsidRPr="00E21189">
        <w:rPr>
          <w:rFonts w:ascii="Times New Roman" w:hAnsi="Times New Roman" w:cs="Times New Roman"/>
          <w:sz w:val="24"/>
          <w:szCs w:val="24"/>
          <w:shd w:val="clear" w:color="auto" w:fill="FFFFFF"/>
        </w:rPr>
        <w:t>сократить общее количество конфликтных ситуаций, в которые вовлекаются дети, а также их остроту;</w:t>
      </w:r>
    </w:p>
    <w:p w:rsidR="00E21189" w:rsidRPr="00E21189" w:rsidRDefault="00E21189" w:rsidP="00E2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89">
        <w:rPr>
          <w:rFonts w:ascii="Times New Roman" w:hAnsi="Times New Roman" w:cs="Times New Roman"/>
          <w:sz w:val="24"/>
          <w:szCs w:val="24"/>
        </w:rPr>
        <w:t xml:space="preserve">·         </w:t>
      </w:r>
      <w:r w:rsidRPr="00E21189">
        <w:rPr>
          <w:rFonts w:ascii="Times New Roman" w:hAnsi="Times New Roman" w:cs="Times New Roman"/>
          <w:sz w:val="24"/>
          <w:szCs w:val="24"/>
          <w:shd w:val="clear" w:color="auto" w:fill="FFFFFF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E21189" w:rsidRPr="00E21189" w:rsidRDefault="00E21189" w:rsidP="00E2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89">
        <w:rPr>
          <w:rFonts w:ascii="Times New Roman" w:hAnsi="Times New Roman" w:cs="Times New Roman"/>
          <w:sz w:val="24"/>
          <w:szCs w:val="24"/>
        </w:rPr>
        <w:t xml:space="preserve">·         </w:t>
      </w:r>
      <w:r w:rsidRPr="00E21189">
        <w:rPr>
          <w:rFonts w:ascii="Times New Roman" w:hAnsi="Times New Roman" w:cs="Times New Roman"/>
          <w:sz w:val="24"/>
          <w:szCs w:val="24"/>
          <w:shd w:val="clear" w:color="auto" w:fill="FFFFFF"/>
        </w:rPr>
        <w:t>сократить количество правонарушений, совершаемых несовершеннолетними, в том числе повторных;</w:t>
      </w:r>
    </w:p>
    <w:p w:rsidR="00E21189" w:rsidRPr="00E21189" w:rsidRDefault="00E21189" w:rsidP="00E2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89">
        <w:rPr>
          <w:rFonts w:ascii="Times New Roman" w:hAnsi="Times New Roman" w:cs="Times New Roman"/>
          <w:sz w:val="24"/>
          <w:szCs w:val="24"/>
        </w:rPr>
        <w:t xml:space="preserve">·         </w:t>
      </w:r>
      <w:r w:rsidRPr="00E21189">
        <w:rPr>
          <w:rFonts w:ascii="Times New Roman" w:hAnsi="Times New Roman" w:cs="Times New Roman"/>
          <w:sz w:val="24"/>
          <w:szCs w:val="24"/>
          <w:shd w:val="clear" w:color="auto" w:fill="FFFFFF"/>
        </w:rPr>
        <w:t>повысить квалификацию работников образовательной организации по защите прав и интересов детей;</w:t>
      </w:r>
    </w:p>
    <w:p w:rsidR="00E21189" w:rsidRPr="00E21189" w:rsidRDefault="00E21189" w:rsidP="00E2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89">
        <w:rPr>
          <w:rFonts w:ascii="Times New Roman" w:hAnsi="Times New Roman" w:cs="Times New Roman"/>
          <w:sz w:val="24"/>
          <w:szCs w:val="24"/>
        </w:rPr>
        <w:t xml:space="preserve">·         </w:t>
      </w:r>
      <w:r w:rsidRPr="00E21189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открытость в деятельности образовательной организации в части защиты прав и интересов детей;</w:t>
      </w:r>
    </w:p>
    <w:p w:rsidR="00E21189" w:rsidRPr="00E21189" w:rsidRDefault="00E21189" w:rsidP="00E2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89">
        <w:rPr>
          <w:rFonts w:ascii="Times New Roman" w:hAnsi="Times New Roman" w:cs="Times New Roman"/>
          <w:sz w:val="24"/>
          <w:szCs w:val="24"/>
        </w:rPr>
        <w:t xml:space="preserve">·         </w:t>
      </w:r>
      <w:r w:rsidRPr="00E21189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E21189" w:rsidRPr="00E21189" w:rsidRDefault="00E21189" w:rsidP="00E2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89">
        <w:rPr>
          <w:rFonts w:ascii="Times New Roman" w:hAnsi="Times New Roman" w:cs="Times New Roman"/>
          <w:sz w:val="24"/>
          <w:szCs w:val="24"/>
        </w:rPr>
        <w:t xml:space="preserve">·         </w:t>
      </w:r>
      <w:r w:rsidRPr="00E21189">
        <w:rPr>
          <w:rFonts w:ascii="Times New Roman" w:hAnsi="Times New Roman" w:cs="Times New Roman"/>
          <w:sz w:val="24"/>
          <w:szCs w:val="24"/>
          <w:shd w:val="clear" w:color="auto" w:fill="FFFFFF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E21189" w:rsidRPr="00E21189" w:rsidRDefault="00E21189" w:rsidP="00E2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89">
        <w:rPr>
          <w:rFonts w:ascii="Times New Roman" w:hAnsi="Times New Roman" w:cs="Times New Roman"/>
          <w:sz w:val="24"/>
          <w:szCs w:val="24"/>
        </w:rPr>
        <w:t xml:space="preserve">·         </w:t>
      </w:r>
      <w:r w:rsidRPr="00E21189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оздоровить психологическую обстановку в образовательной организации.</w:t>
      </w:r>
    </w:p>
    <w:p w:rsidR="00E21189" w:rsidRPr="00E21189" w:rsidRDefault="00E21189" w:rsidP="00E2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89">
        <w:rPr>
          <w:rFonts w:ascii="Times New Roman" w:hAnsi="Times New Roman" w:cs="Times New Roman"/>
          <w:sz w:val="24"/>
          <w:szCs w:val="24"/>
        </w:rPr>
        <w:t> </w:t>
      </w:r>
      <w:r w:rsidRPr="00E21189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E21189" w:rsidRPr="00E21189" w:rsidRDefault="00E21189" w:rsidP="00E2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89">
        <w:rPr>
          <w:rFonts w:ascii="Times New Roman" w:hAnsi="Times New Roman" w:cs="Times New Roman"/>
          <w:sz w:val="24"/>
          <w:szCs w:val="24"/>
        </w:rPr>
        <w:t xml:space="preserve">          В процессе </w:t>
      </w:r>
      <w:r>
        <w:rPr>
          <w:rFonts w:ascii="Times New Roman" w:hAnsi="Times New Roman" w:cs="Times New Roman"/>
          <w:sz w:val="24"/>
          <w:szCs w:val="24"/>
        </w:rPr>
        <w:t xml:space="preserve">работы школьной службы примирения создаётся </w:t>
      </w:r>
      <w:r w:rsidRPr="00E21189">
        <w:rPr>
          <w:rFonts w:ascii="Times New Roman" w:hAnsi="Times New Roman" w:cs="Times New Roman"/>
          <w:sz w:val="24"/>
          <w:szCs w:val="24"/>
        </w:rPr>
        <w:t xml:space="preserve">безопасная среда для учащихся, благоприятная для их становления и развития, позволяющая избежать конфликта поколений, защитить всех, кто участвует в образовательном процессе. Усиливается профилактика и коррекция </w:t>
      </w:r>
      <w:proofErr w:type="spellStart"/>
      <w:r w:rsidRPr="00E21189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E21189">
        <w:rPr>
          <w:rFonts w:ascii="Times New Roman" w:hAnsi="Times New Roman" w:cs="Times New Roman"/>
          <w:sz w:val="24"/>
          <w:szCs w:val="24"/>
        </w:rPr>
        <w:t xml:space="preserve"> поведения обучающихся, формирование толерантности в современном образовательном пространстве и повышение психологической культуры личности сторон образовательного процесса, развитие гармоничных взаимоотношений между участниками образовательного процесса. Взаимоотношения между взрослыми и детьми строятся на принципах добровольности, открытости, принятия, уважения друг к другу. Формируется умение предупреждать конфликты или разрешить их мирным путём.</w:t>
      </w:r>
    </w:p>
    <w:p w:rsidR="00E21189" w:rsidRPr="00904FC1" w:rsidRDefault="00E21189" w:rsidP="00E211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4F1" w:rsidRDefault="00E934F1" w:rsidP="00E93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E934F1" w:rsidTr="00171A3A">
        <w:tc>
          <w:tcPr>
            <w:tcW w:w="1101" w:type="dxa"/>
          </w:tcPr>
          <w:p w:rsidR="00E934F1" w:rsidRPr="00904FC1" w:rsidRDefault="00E934F1" w:rsidP="00171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04FC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04F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4" w:type="dxa"/>
          </w:tcPr>
          <w:p w:rsidR="00E934F1" w:rsidRPr="00904FC1" w:rsidRDefault="00E934F1" w:rsidP="00171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E934F1" w:rsidRPr="00904FC1" w:rsidRDefault="00E934F1" w:rsidP="00171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C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E934F1" w:rsidRPr="00904FC1" w:rsidRDefault="00E934F1" w:rsidP="00171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934F1" w:rsidTr="00171A3A">
        <w:tc>
          <w:tcPr>
            <w:tcW w:w="1101" w:type="dxa"/>
          </w:tcPr>
          <w:p w:rsidR="00E934F1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E934F1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школьной службы примирения</w:t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26.09.2023</w:t>
            </w:r>
            <w:r w:rsidRPr="007C31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Боголюбова Н. Л., заместитель директора по воспитательной работе</w:t>
            </w:r>
          </w:p>
        </w:tc>
      </w:tr>
      <w:tr w:rsidR="00E934F1" w:rsidTr="00171A3A">
        <w:tc>
          <w:tcPr>
            <w:tcW w:w="1101" w:type="dxa"/>
          </w:tcPr>
          <w:p w:rsidR="00E934F1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84" w:type="dxa"/>
          </w:tcPr>
          <w:p w:rsidR="00E934F1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школы, обучающихся, их родителей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на базе МАОУ «О</w:t>
            </w:r>
            <w:r w:rsidRPr="007C315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</w:t>
            </w:r>
            <w:r w:rsidRPr="007C3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150">
              <w:rPr>
                <w:rFonts w:ascii="Times New Roman" w:hAnsi="Times New Roman" w:cs="Times New Roman"/>
                <w:sz w:val="24"/>
                <w:szCs w:val="24"/>
              </w:rPr>
              <w:t>школьной службы примирени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через ш</w:t>
            </w:r>
            <w:r w:rsidRPr="007C3150">
              <w:rPr>
                <w:rFonts w:ascii="Times New Roman" w:hAnsi="Times New Roman" w:cs="Times New Roman"/>
                <w:sz w:val="24"/>
                <w:szCs w:val="24"/>
              </w:rPr>
              <w:t xml:space="preserve">кольный сайт,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классные часы, информационные</w:t>
            </w:r>
            <w:r w:rsidRPr="007C3150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сентября – октября 2023 года</w:t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Боголюбова Н. Л.</w:t>
            </w:r>
          </w:p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Камочкина Ю. В.</w:t>
            </w:r>
          </w:p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Матюшкина С. В.</w:t>
            </w:r>
          </w:p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E934F1" w:rsidTr="00171A3A">
        <w:tc>
          <w:tcPr>
            <w:tcW w:w="1101" w:type="dxa"/>
          </w:tcPr>
          <w:p w:rsidR="00E934F1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E934F1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семинарах, практикумах по освоению технологий примирительной медиации</w:t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ШСП</w:t>
            </w:r>
          </w:p>
        </w:tc>
      </w:tr>
      <w:tr w:rsidR="00E934F1" w:rsidTr="00171A3A">
        <w:tc>
          <w:tcPr>
            <w:tcW w:w="1101" w:type="dxa"/>
          </w:tcPr>
          <w:p w:rsidR="00E934F1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4" w:type="dxa"/>
          </w:tcPr>
          <w:p w:rsidR="00E934F1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0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собраниях, на семинарах, совещаниях при директоре о работе школьной службы примирения</w:t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E934F1" w:rsidTr="00171A3A">
        <w:tc>
          <w:tcPr>
            <w:tcW w:w="1101" w:type="dxa"/>
          </w:tcPr>
          <w:p w:rsidR="00E934F1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E934F1" w:rsidRPr="007C3150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непосредственно примирительных мероприятий по обращениям учеников, педагогов, родителей</w:t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E934F1" w:rsidTr="00171A3A">
        <w:tc>
          <w:tcPr>
            <w:tcW w:w="1101" w:type="dxa"/>
          </w:tcPr>
          <w:p w:rsidR="00E934F1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684" w:type="dxa"/>
          </w:tcPr>
          <w:p w:rsidR="00E934F1" w:rsidRPr="007C3150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0">
              <w:rPr>
                <w:rFonts w:ascii="Times New Roman" w:hAnsi="Times New Roman" w:cs="Times New Roman"/>
                <w:sz w:val="24"/>
                <w:szCs w:val="24"/>
              </w:rPr>
              <w:t>Включение элементов восстановительных технологий в различные воспитательные мероприятия</w:t>
            </w:r>
            <w:r w:rsidRPr="007C31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Камочкина Ю. В.</w:t>
            </w:r>
          </w:p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Матюшкина С. В.</w:t>
            </w:r>
          </w:p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E934F1" w:rsidTr="00171A3A">
        <w:tc>
          <w:tcPr>
            <w:tcW w:w="1101" w:type="dxa"/>
          </w:tcPr>
          <w:p w:rsidR="00E934F1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684" w:type="dxa"/>
          </w:tcPr>
          <w:p w:rsidR="00E934F1" w:rsidRPr="007C3150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администрацией и педагогами школы результатов работы службы, путей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</w:t>
            </w:r>
            <w:r w:rsidRPr="007C3150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7C3150">
              <w:rPr>
                <w:rFonts w:ascii="Times New Roman" w:hAnsi="Times New Roman" w:cs="Times New Roman"/>
                <w:sz w:val="24"/>
                <w:szCs w:val="24"/>
              </w:rPr>
              <w:t>и влияния ШСП на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кольную воспитательную среду</w:t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Боголюбова Н. Л.</w:t>
            </w:r>
          </w:p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Камочкина Ю. В.</w:t>
            </w:r>
          </w:p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Матюшкина С. В.</w:t>
            </w:r>
          </w:p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Л. М.</w:t>
            </w:r>
          </w:p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F1" w:rsidTr="00171A3A">
        <w:tc>
          <w:tcPr>
            <w:tcW w:w="1101" w:type="dxa"/>
          </w:tcPr>
          <w:p w:rsidR="00E934F1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:rsidR="00E934F1" w:rsidRPr="007C3150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работе школьной Службы примирения</w:t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Камочкина Ю. В.</w:t>
            </w:r>
          </w:p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Матюшкина С. В.</w:t>
            </w:r>
          </w:p>
        </w:tc>
      </w:tr>
      <w:tr w:rsidR="00E934F1" w:rsidTr="00171A3A">
        <w:tc>
          <w:tcPr>
            <w:tcW w:w="1101" w:type="dxa"/>
          </w:tcPr>
          <w:p w:rsidR="00E934F1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4" w:type="dxa"/>
          </w:tcPr>
          <w:p w:rsidR="00E934F1" w:rsidRDefault="00E934F1" w:rsidP="0017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школьными Службами примирения других образовательных учреждений Кандалакшского района </w:t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934F1" w:rsidRDefault="00E934F1" w:rsidP="00171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ШСМ</w:t>
            </w:r>
          </w:p>
        </w:tc>
      </w:tr>
    </w:tbl>
    <w:p w:rsidR="00E934F1" w:rsidRPr="00A0160B" w:rsidRDefault="00E934F1" w:rsidP="00E93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34F1" w:rsidRPr="00A0160B" w:rsidSect="0000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4F1"/>
    <w:rsid w:val="002D5592"/>
    <w:rsid w:val="004B0CC3"/>
    <w:rsid w:val="00E21189"/>
    <w:rsid w:val="00E934F1"/>
    <w:rsid w:val="00FF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4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Zavuch-2</dc:creator>
  <cp:keywords/>
  <dc:description/>
  <cp:lastModifiedBy>Zavuch-2</cp:lastModifiedBy>
  <cp:revision>4</cp:revision>
  <dcterms:created xsi:type="dcterms:W3CDTF">2023-09-28T12:11:00Z</dcterms:created>
  <dcterms:modified xsi:type="dcterms:W3CDTF">2023-09-28T12:14:00Z</dcterms:modified>
</cp:coreProperties>
</file>